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385352"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android:name="android.permission.INTERNET"/&gt;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385352"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385352"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385352" w:rsidP="008D63C6">
      <w:pPr>
        <w:rPr>
          <w:rStyle w:val="a7"/>
        </w:rPr>
      </w:pPr>
      <w:hyperlink r:id="rId31" w:history="1">
        <w:r w:rsidR="00C87566" w:rsidRPr="0050717D">
          <w:rPr>
            <w:rStyle w:val="a7"/>
          </w:rPr>
          <w:t>https://www.jb51.net/article/130874.htm</w:t>
        </w:r>
      </w:hyperlink>
    </w:p>
    <w:p w14:paraId="0C2EA366" w14:textId="1B37C16E" w:rsidR="00D66165" w:rsidRDefault="00385352"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385352"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385352"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385352"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385352"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385352"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385352"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385352"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385352"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385352"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385352"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385352"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385352"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385352"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385352"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ndk{</w:t>
      </w:r>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385352"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385352"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385352"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385352"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385352"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385352"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385352"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KeyPairGenerator.getInstance("RSA").generateKeyPair();</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r w:rsidRPr="00E04A30">
        <w:rPr>
          <w:highlight w:val="lightGray"/>
        </w:rPr>
        <w:t>cipher.init(Cipher.ENCRYPT_MODE,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r w:rsidRPr="00E04A30">
        <w:rPr>
          <w:highlight w:val="lightGray"/>
        </w:rPr>
        <w:t>byte[]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r w:rsidRPr="00E04A30">
        <w:rPr>
          <w:highlight w:val="lightGray"/>
        </w:rPr>
        <w:lastRenderedPageBreak/>
        <w:t>cipher.init(Cipher.DECRYPT_MODE,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r w:rsidRPr="00E04A30">
        <w:rPr>
          <w:highlight w:val="lightGray"/>
        </w:rPr>
        <w:t>byte[]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keytool -list -v -keystore safekey  -storepass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 w14:paraId="1BEEA979" w14:textId="2FAFA42D" w:rsidR="00751CFA" w:rsidRDefault="00751CFA" w:rsidP="00DB5DE0">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 w14:paraId="67025804" w14:textId="6C6EB6F4" w:rsidR="00751CFA" w:rsidRDefault="00751CFA" w:rsidP="00751CFA">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 w14:paraId="1ED5ADDC" w14:textId="54541475" w:rsidR="00D5710A" w:rsidRDefault="00D5710A" w:rsidP="00D5710A">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 w14:paraId="0D63D193" w14:textId="77777777" w:rsidR="00D5710A" w:rsidRDefault="00D5710A" w:rsidP="00D5710A">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605A83DE" w14:textId="62FF00F8" w:rsidR="00385352" w:rsidRDefault="00803683" w:rsidP="00385352">
      <w:pPr>
        <w:pStyle w:val="3"/>
      </w:pPr>
      <w:r>
        <w:rPr>
          <w:rFonts w:hint="eastAsia"/>
        </w:rPr>
        <w:lastRenderedPageBreak/>
        <w:t>业务</w:t>
      </w:r>
      <w:r>
        <w:t>安全</w:t>
      </w:r>
      <w:r w:rsidR="00385352">
        <w:rPr>
          <w:rFonts w:hint="eastAsia"/>
        </w:rPr>
        <w:t>常见案例</w:t>
      </w:r>
    </w:p>
    <w:p w14:paraId="0C4B724A" w14:textId="72297168" w:rsidR="00385352" w:rsidRPr="00385352" w:rsidRDefault="00385352" w:rsidP="00385352">
      <w:pPr>
        <w:rPr>
          <w:b/>
        </w:rPr>
      </w:pPr>
      <w:r w:rsidRPr="00385352">
        <w:rPr>
          <w:rFonts w:hint="eastAsia"/>
          <w:b/>
        </w:rPr>
        <w:t>账号密码暴力破解</w:t>
      </w:r>
    </w:p>
    <w:p w14:paraId="47D75557" w14:textId="5553E424" w:rsidR="00385352" w:rsidRDefault="00385352" w:rsidP="00385352">
      <w:r>
        <w:rPr>
          <w:rFonts w:hint="eastAsia"/>
        </w:rPr>
        <w:t>服务端未对错误密码登录次数做严格限制，则可导致攻击者通过自动化脚本或工具不的更换密码并发送登录请求，通过服务端返回的响应数据判断此密码是否可成功登录。</w:t>
      </w:r>
    </w:p>
    <w:p w14:paraId="67FF2680" w14:textId="77777777" w:rsidR="00385352" w:rsidRDefault="00385352" w:rsidP="00385352"/>
    <w:p w14:paraId="793F706B" w14:textId="579D5B99" w:rsidR="00385352" w:rsidRDefault="00385352" w:rsidP="00385352">
      <w:r>
        <w:rPr>
          <w:rFonts w:hint="eastAsia"/>
        </w:rPr>
        <w:t>解决</w:t>
      </w:r>
      <w:r>
        <w:t>方案：</w:t>
      </w:r>
    </w:p>
    <w:p w14:paraId="499751C4" w14:textId="77777777" w:rsidR="00385352" w:rsidRDefault="00385352" w:rsidP="00385352">
      <w:pPr>
        <w:rPr>
          <w:rFonts w:hint="eastAsia"/>
        </w:rPr>
      </w:pPr>
      <w:r>
        <w:rPr>
          <w:rFonts w:hint="eastAsia"/>
        </w:rPr>
        <w:t xml:space="preserve">1. </w:t>
      </w:r>
      <w:r>
        <w:rPr>
          <w:rFonts w:hint="eastAsia"/>
        </w:rPr>
        <w:t>错误密码登录累计次数超过</w:t>
      </w:r>
      <w:r>
        <w:rPr>
          <w:rFonts w:hint="eastAsia"/>
        </w:rPr>
        <w:t xml:space="preserve"> 10</w:t>
      </w:r>
      <w:r>
        <w:rPr>
          <w:rFonts w:hint="eastAsia"/>
        </w:rPr>
        <w:t>，则锁定冻结账户。</w:t>
      </w:r>
    </w:p>
    <w:p w14:paraId="4D28A5E4" w14:textId="77777777" w:rsidR="00385352" w:rsidRDefault="00385352" w:rsidP="00385352">
      <w:pPr>
        <w:rPr>
          <w:rFonts w:hint="eastAsia"/>
        </w:rPr>
      </w:pPr>
      <w:r>
        <w:rPr>
          <w:rFonts w:hint="eastAsia"/>
        </w:rPr>
        <w:t xml:space="preserve">2. </w:t>
      </w:r>
      <w:r>
        <w:rPr>
          <w:rFonts w:hint="eastAsia"/>
        </w:rPr>
        <w:t>密码长度要求为</w:t>
      </w:r>
      <w:r>
        <w:rPr>
          <w:rFonts w:hint="eastAsia"/>
        </w:rPr>
        <w:t xml:space="preserve"> 6-20 </w:t>
      </w:r>
      <w:r>
        <w:rPr>
          <w:rFonts w:hint="eastAsia"/>
        </w:rPr>
        <w:t>位，由字符、数字、符号两种以上组合。</w:t>
      </w:r>
    </w:p>
    <w:p w14:paraId="0B6FB5C7" w14:textId="2B7105EE" w:rsidR="00385352" w:rsidRDefault="00385352" w:rsidP="00385352">
      <w:pPr>
        <w:rPr>
          <w:rFonts w:hint="eastAsia"/>
        </w:rPr>
      </w:pPr>
      <w:r>
        <w:rPr>
          <w:rFonts w:hint="eastAsia"/>
        </w:rPr>
        <w:t xml:space="preserve">3. </w:t>
      </w:r>
      <w:r>
        <w:rPr>
          <w:rFonts w:hint="eastAsia"/>
        </w:rPr>
        <w:t>增加异地登录验证机制，如短信动态码验证。</w:t>
      </w:r>
    </w:p>
    <w:p w14:paraId="4274DBA9" w14:textId="3B9B3B73" w:rsidR="00385352" w:rsidRDefault="00385352" w:rsidP="00385352">
      <w:pPr>
        <w:rPr>
          <w:rFonts w:hint="eastAsia"/>
        </w:rPr>
      </w:pPr>
    </w:p>
    <w:p w14:paraId="4D448EE2" w14:textId="1F3B52F5" w:rsidR="00385352" w:rsidRDefault="00385352" w:rsidP="00385352">
      <w:pPr>
        <w:rPr>
          <w:b/>
        </w:rPr>
      </w:pPr>
      <w:r w:rsidRPr="00385352">
        <w:rPr>
          <w:rFonts w:hint="eastAsia"/>
          <w:b/>
        </w:rPr>
        <w:t xml:space="preserve">XSS </w:t>
      </w:r>
      <w:r w:rsidRPr="00385352">
        <w:rPr>
          <w:rFonts w:hint="eastAsia"/>
          <w:b/>
        </w:rPr>
        <w:t>跨站脚本执行</w:t>
      </w:r>
    </w:p>
    <w:p w14:paraId="41EA4B7C" w14:textId="032A7D84" w:rsidR="00385352" w:rsidRDefault="00385352" w:rsidP="00385352">
      <w:r w:rsidRPr="00385352">
        <w:rPr>
          <w:rFonts w:hint="eastAsia"/>
        </w:rPr>
        <w:t>攻击者向网站中输入</w:t>
      </w:r>
      <w:r w:rsidRPr="00385352">
        <w:rPr>
          <w:rFonts w:hint="eastAsia"/>
        </w:rPr>
        <w:t>(</w:t>
      </w:r>
      <w:r w:rsidRPr="00385352">
        <w:rPr>
          <w:rFonts w:hint="eastAsia"/>
        </w:rPr>
        <w:t>传入</w:t>
      </w:r>
      <w:r w:rsidRPr="00385352">
        <w:rPr>
          <w:rFonts w:hint="eastAsia"/>
        </w:rPr>
        <w:t>)</w:t>
      </w:r>
      <w:r w:rsidRPr="00385352">
        <w:rPr>
          <w:rFonts w:hint="eastAsia"/>
        </w:rPr>
        <w:t>恶意的</w:t>
      </w:r>
      <w:r w:rsidRPr="00385352">
        <w:rPr>
          <w:rFonts w:hint="eastAsia"/>
        </w:rPr>
        <w:t xml:space="preserve"> HTML </w:t>
      </w:r>
      <w:r w:rsidRPr="00385352">
        <w:rPr>
          <w:rFonts w:hint="eastAsia"/>
        </w:rPr>
        <w:t>代码，当其它用户浏览该网站时，这段</w:t>
      </w:r>
      <w:r w:rsidRPr="00385352">
        <w:rPr>
          <w:rFonts w:hint="eastAsia"/>
        </w:rPr>
        <w:t xml:space="preserve"> HTML</w:t>
      </w:r>
      <w:r w:rsidRPr="00385352">
        <w:rPr>
          <w:rFonts w:hint="eastAsia"/>
        </w:rPr>
        <w:t>代码会自动执行，从而达到攻击的目的，如盗取用户</w:t>
      </w:r>
      <w:r w:rsidRPr="00385352">
        <w:rPr>
          <w:rFonts w:hint="eastAsia"/>
        </w:rPr>
        <w:t xml:space="preserve"> Cookie</w:t>
      </w:r>
      <w:r w:rsidRPr="00385352">
        <w:rPr>
          <w:rFonts w:hint="eastAsia"/>
        </w:rPr>
        <w:t>、破坏页面结构、重定向到其它</w:t>
      </w:r>
      <w:r w:rsidRPr="00385352">
        <w:rPr>
          <w:rFonts w:hint="eastAsia"/>
        </w:rPr>
        <w:t xml:space="preserve"> </w:t>
      </w:r>
      <w:r w:rsidRPr="00385352">
        <w:rPr>
          <w:rFonts w:hint="eastAsia"/>
        </w:rPr>
        <w:t>网站等。</w:t>
      </w:r>
      <w:r w:rsidRPr="00385352">
        <w:rPr>
          <w:rFonts w:hint="eastAsia"/>
        </w:rPr>
        <w:t xml:space="preserve">XSS </w:t>
      </w:r>
      <w:r w:rsidRPr="00385352">
        <w:rPr>
          <w:rFonts w:hint="eastAsia"/>
        </w:rPr>
        <w:t>漏洞分为两种，一种是反射行</w:t>
      </w:r>
      <w:r w:rsidRPr="00385352">
        <w:rPr>
          <w:rFonts w:hint="eastAsia"/>
        </w:rPr>
        <w:t>/</w:t>
      </w:r>
      <w:r w:rsidRPr="00385352">
        <w:rPr>
          <w:rFonts w:hint="eastAsia"/>
        </w:rPr>
        <w:t>交互型</w:t>
      </w:r>
      <w:r w:rsidRPr="00385352">
        <w:rPr>
          <w:rFonts w:hint="eastAsia"/>
        </w:rPr>
        <w:t xml:space="preserve"> XSS </w:t>
      </w:r>
      <w:r w:rsidRPr="00385352">
        <w:rPr>
          <w:rFonts w:hint="eastAsia"/>
        </w:rPr>
        <w:t>漏洞，另一种是存储型</w:t>
      </w:r>
      <w:r w:rsidRPr="00385352">
        <w:rPr>
          <w:rFonts w:hint="eastAsia"/>
        </w:rPr>
        <w:t xml:space="preserve"> XSS </w:t>
      </w:r>
      <w:r w:rsidRPr="00385352">
        <w:rPr>
          <w:rFonts w:hint="eastAsia"/>
        </w:rPr>
        <w:t>漏洞，而</w:t>
      </w:r>
      <w:r w:rsidRPr="00385352">
        <w:rPr>
          <w:rFonts w:hint="eastAsia"/>
        </w:rPr>
        <w:t xml:space="preserve"> </w:t>
      </w:r>
      <w:r w:rsidRPr="00385352">
        <w:rPr>
          <w:rFonts w:hint="eastAsia"/>
        </w:rPr>
        <w:t>在</w:t>
      </w:r>
      <w:r w:rsidRPr="00385352">
        <w:rPr>
          <w:rFonts w:hint="eastAsia"/>
        </w:rPr>
        <w:t xml:space="preserve"> App </w:t>
      </w:r>
      <w:r w:rsidRPr="00385352">
        <w:rPr>
          <w:rFonts w:hint="eastAsia"/>
        </w:rPr>
        <w:t>端常见的</w:t>
      </w:r>
      <w:r w:rsidRPr="00385352">
        <w:rPr>
          <w:rFonts w:hint="eastAsia"/>
        </w:rPr>
        <w:t xml:space="preserve"> XSS </w:t>
      </w:r>
      <w:r w:rsidRPr="00385352">
        <w:rPr>
          <w:rFonts w:hint="eastAsia"/>
        </w:rPr>
        <w:t>攻击类型为存储型</w:t>
      </w:r>
      <w:r w:rsidRPr="00385352">
        <w:rPr>
          <w:rFonts w:hint="eastAsia"/>
        </w:rPr>
        <w:t xml:space="preserve"> XSS</w:t>
      </w:r>
      <w:r w:rsidRPr="00385352">
        <w:rPr>
          <w:rFonts w:hint="eastAsia"/>
        </w:rPr>
        <w:t>，一般可能出现在社区论坛、聊天、在线咨询、意见反馈等功能中</w:t>
      </w:r>
      <w:r w:rsidR="00451283">
        <w:t>(</w:t>
      </w:r>
      <w:r w:rsidR="00451283">
        <w:rPr>
          <w:rFonts w:hint="eastAsia"/>
        </w:rPr>
        <w:t>这些</w:t>
      </w:r>
      <w:r w:rsidR="00451283">
        <w:t>功能有一个特点，</w:t>
      </w:r>
      <w:r w:rsidR="00451283">
        <w:rPr>
          <w:rFonts w:hint="eastAsia"/>
        </w:rPr>
        <w:t>可以</w:t>
      </w:r>
      <w:r w:rsidR="00451283">
        <w:t>存储用户输入的信息</w:t>
      </w:r>
      <w:r w:rsidR="00451283">
        <w:t>)</w:t>
      </w:r>
      <w:r w:rsidRPr="00385352">
        <w:rPr>
          <w:rFonts w:hint="eastAsia"/>
        </w:rPr>
        <w:t>。</w:t>
      </w:r>
    </w:p>
    <w:p w14:paraId="6AE92504" w14:textId="77777777" w:rsidR="00385352" w:rsidRDefault="00385352" w:rsidP="00385352">
      <w:pPr>
        <w:rPr>
          <w:rFonts w:hint="eastAsia"/>
        </w:rPr>
      </w:pPr>
    </w:p>
    <w:p w14:paraId="08A21D41" w14:textId="25603236"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7C825F" wp14:editId="7AEE5C84">
            <wp:extent cx="2370455" cy="42081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0455" cy="4208145"/>
                    </a:xfrm>
                    <a:prstGeom prst="rect">
                      <a:avLst/>
                    </a:prstGeom>
                    <a:noFill/>
                    <a:ln>
                      <a:noFill/>
                    </a:ln>
                  </pic:spPr>
                </pic:pic>
              </a:graphicData>
            </a:graphic>
          </wp:inline>
        </w:drawing>
      </w:r>
      <w:r>
        <w:rPr>
          <w:rFonts w:ascii="Times" w:hAnsi="Times" w:cs="Times"/>
          <w:color w:val="000000"/>
        </w:rPr>
        <w:t xml:space="preserve"> </w:t>
      </w:r>
    </w:p>
    <w:p w14:paraId="126ED187" w14:textId="461BEDDA"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2F4BC500" wp14:editId="6715A7C2">
            <wp:extent cx="2582545" cy="3429000"/>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2545" cy="3429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DAD7503" wp14:editId="048D91B8">
            <wp:extent cx="2260600" cy="401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0600" cy="4013200"/>
                    </a:xfrm>
                    <a:prstGeom prst="rect">
                      <a:avLst/>
                    </a:prstGeom>
                    <a:noFill/>
                    <a:ln>
                      <a:noFill/>
                    </a:ln>
                  </pic:spPr>
                </pic:pic>
              </a:graphicData>
            </a:graphic>
          </wp:inline>
        </w:drawing>
      </w:r>
      <w:r>
        <w:rPr>
          <w:rFonts w:ascii="Times" w:hAnsi="Times" w:cs="Times"/>
          <w:color w:val="000000"/>
        </w:rPr>
        <w:t xml:space="preserve"> </w:t>
      </w:r>
    </w:p>
    <w:p w14:paraId="08D16BF7" w14:textId="44D1ADCB" w:rsidR="00385352" w:rsidRDefault="00385352" w:rsidP="00385352">
      <w:pPr>
        <w:autoSpaceDE w:val="0"/>
        <w:autoSpaceDN w:val="0"/>
        <w:adjustRightInd w:val="0"/>
        <w:spacing w:line="280" w:lineRule="atLeast"/>
        <w:rPr>
          <w:rFonts w:ascii="Times" w:hAnsi="Times" w:cs="Times"/>
          <w:color w:val="000000"/>
        </w:rPr>
      </w:pPr>
    </w:p>
    <w:p w14:paraId="0D3DE9FD" w14:textId="020AB127" w:rsidR="00385352" w:rsidRDefault="00803683" w:rsidP="00385352">
      <w:r w:rsidRPr="00803683">
        <w:rPr>
          <w:rFonts w:hint="eastAsia"/>
        </w:rPr>
        <w:t>可参考</w:t>
      </w:r>
      <w:r w:rsidRPr="00803683">
        <w:rPr>
          <w:rFonts w:hint="eastAsia"/>
        </w:rPr>
        <w:t xml:space="preserve"> OWASP </w:t>
      </w:r>
      <w:r w:rsidRPr="00803683">
        <w:rPr>
          <w:rFonts w:hint="eastAsia"/>
        </w:rPr>
        <w:t>中</w:t>
      </w:r>
      <w:r w:rsidRPr="00803683">
        <w:rPr>
          <w:rFonts w:hint="eastAsia"/>
        </w:rPr>
        <w:t xml:space="preserve"> antisamy </w:t>
      </w:r>
      <w:r w:rsidRPr="00803683">
        <w:rPr>
          <w:rFonts w:hint="eastAsia"/>
        </w:rPr>
        <w:t>选择合适的</w:t>
      </w:r>
      <w:r w:rsidRPr="00803683">
        <w:rPr>
          <w:rFonts w:hint="eastAsia"/>
        </w:rPr>
        <w:t xml:space="preserve"> antisamy XML </w:t>
      </w:r>
      <w:r w:rsidRPr="00803683">
        <w:rPr>
          <w:rFonts w:hint="eastAsia"/>
        </w:rPr>
        <w:t>文件进行富文本</w:t>
      </w:r>
      <w:r w:rsidRPr="00803683">
        <w:rPr>
          <w:rFonts w:hint="eastAsia"/>
        </w:rPr>
        <w:t xml:space="preserve"> XSS </w:t>
      </w:r>
      <w:r w:rsidRPr="00803683">
        <w:rPr>
          <w:rFonts w:hint="eastAsia"/>
        </w:rPr>
        <w:t>的过滤。</w:t>
      </w:r>
      <w:r w:rsidRPr="00803683">
        <w:rPr>
          <w:rFonts w:hint="eastAsia"/>
        </w:rPr>
        <w:t xml:space="preserve"> antisamy </w:t>
      </w:r>
      <w:r w:rsidRPr="00803683">
        <w:rPr>
          <w:rFonts w:hint="eastAsia"/>
        </w:rPr>
        <w:t>项目地址</w:t>
      </w:r>
      <w:r w:rsidRPr="00803683">
        <w:rPr>
          <w:rFonts w:hint="eastAsia"/>
        </w:rPr>
        <w:t>:https://code.google.com/archive/p/owaspantisamy/downloads</w:t>
      </w:r>
    </w:p>
    <w:p w14:paraId="6F3AD113" w14:textId="77777777" w:rsidR="00803683" w:rsidRDefault="00803683" w:rsidP="00385352">
      <w:pPr>
        <w:rPr>
          <w:rFonts w:hint="eastAsia"/>
        </w:rPr>
      </w:pPr>
    </w:p>
    <w:p w14:paraId="3E73B0AE" w14:textId="77777777" w:rsidR="00803683" w:rsidRPr="00385352" w:rsidRDefault="00803683" w:rsidP="00385352">
      <w:pPr>
        <w:rPr>
          <w:rFonts w:hint="eastAsia"/>
        </w:rPr>
      </w:pPr>
    </w:p>
    <w:p w14:paraId="4EA5FEAD" w14:textId="212962BD" w:rsidR="00E47ABE" w:rsidRDefault="00803683" w:rsidP="00803683">
      <w:pPr>
        <w:pStyle w:val="3"/>
      </w:pPr>
      <w:r>
        <w:t>其他</w:t>
      </w:r>
      <w:r w:rsidR="00E47ABE">
        <w:rPr>
          <w:rFonts w:hint="eastAsia"/>
        </w:rPr>
        <w:t>补充</w:t>
      </w:r>
      <w:r>
        <w:t>安全知识</w:t>
      </w:r>
    </w:p>
    <w:p w14:paraId="68B399DB" w14:textId="4B626858" w:rsidR="00C3723A" w:rsidRPr="00C816F0" w:rsidRDefault="00C3723A" w:rsidP="00C3723A">
      <w:pPr>
        <w:rPr>
          <w:b/>
        </w:rPr>
      </w:pPr>
      <w:r w:rsidRPr="00C816F0">
        <w:rPr>
          <w:rFonts w:hint="eastAsia"/>
          <w:b/>
        </w:rPr>
        <w:t>未进行应用截屏防护</w:t>
      </w:r>
      <w:r w:rsidR="00451283">
        <w:rPr>
          <w:b/>
        </w:rPr>
        <w:t>（一般应用到金融</w:t>
      </w:r>
      <w:r w:rsidR="00451283">
        <w:rPr>
          <w:rFonts w:hint="eastAsia"/>
          <w:b/>
        </w:rPr>
        <w:t>类</w:t>
      </w:r>
      <w:r w:rsidR="00451283">
        <w:rPr>
          <w:b/>
        </w:rPr>
        <w:t>app</w:t>
      </w:r>
      <w:r w:rsidR="00451283">
        <w:rPr>
          <w:b/>
        </w:rPr>
        <w:t>）</w:t>
      </w:r>
    </w:p>
    <w:p w14:paraId="5958CC3A" w14:textId="1D75A02F" w:rsidR="00C816F0" w:rsidRDefault="00C816F0" w:rsidP="00C816F0">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52705E5" wp14:editId="407F61A1">
            <wp:extent cx="1311753" cy="1733973"/>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5326" cy="173869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CDF309D" wp14:editId="3EECCCB2">
            <wp:extent cx="3708400" cy="15919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591945"/>
                    </a:xfrm>
                    <a:prstGeom prst="rect">
                      <a:avLst/>
                    </a:prstGeom>
                    <a:noFill/>
                    <a:ln>
                      <a:noFill/>
                    </a:ln>
                  </pic:spPr>
                </pic:pic>
              </a:graphicData>
            </a:graphic>
          </wp:inline>
        </w:drawing>
      </w:r>
      <w:r>
        <w:rPr>
          <w:rFonts w:ascii="Times" w:hAnsi="Times" w:cs="Times"/>
          <w:color w:val="000000"/>
        </w:rPr>
        <w:t xml:space="preserve"> </w:t>
      </w:r>
    </w:p>
    <w:p w14:paraId="0519F54A" w14:textId="0A576D01" w:rsidR="00C816F0" w:rsidRPr="00C816F0" w:rsidRDefault="00C816F0" w:rsidP="00C816F0">
      <w:pPr>
        <w:autoSpaceDE w:val="0"/>
        <w:autoSpaceDN w:val="0"/>
        <w:adjustRightInd w:val="0"/>
        <w:spacing w:line="280" w:lineRule="atLeast"/>
        <w:rPr>
          <w:rFonts w:ascii="Times" w:hAnsi="Times" w:cs="Times"/>
          <w:b/>
          <w:color w:val="000000"/>
        </w:rPr>
      </w:pPr>
      <w:r w:rsidRPr="00C816F0">
        <w:rPr>
          <w:rFonts w:ascii="Times" w:hAnsi="Times" w:cs="Times" w:hint="eastAsia"/>
          <w:b/>
          <w:color w:val="000000"/>
        </w:rPr>
        <w:t>未使用安全软键盘</w:t>
      </w:r>
      <w:r w:rsidR="00451283">
        <w:rPr>
          <w:rFonts w:ascii="Times" w:hAnsi="Times" w:cs="Times"/>
          <w:b/>
          <w:color w:val="000000"/>
        </w:rPr>
        <w:t>（一般是用于金融类的</w:t>
      </w:r>
      <w:r w:rsidR="00451283">
        <w:rPr>
          <w:rFonts w:ascii="Times" w:hAnsi="Times" w:cs="Times"/>
          <w:b/>
          <w:color w:val="000000"/>
        </w:rPr>
        <w:t>App</w:t>
      </w:r>
      <w:r w:rsidR="00451283">
        <w:rPr>
          <w:rFonts w:ascii="Times" w:hAnsi="Times" w:cs="Times"/>
          <w:b/>
          <w:color w:val="000000"/>
        </w:rPr>
        <w:t>）</w:t>
      </w:r>
    </w:p>
    <w:p w14:paraId="7E6B5914" w14:textId="56FD87F8" w:rsidR="00C3723A" w:rsidRDefault="00C816F0" w:rsidP="00C816F0">
      <w:r>
        <w:rPr>
          <w:rFonts w:hint="eastAsia"/>
        </w:rPr>
        <w:t>部分应用在输入密码时未使用应用定制化软键盘而调用了系统默认键盘。当用户使用捆绑木马的恶意软键盘时，输入的密码时的点击操作即可被攻击者所捕获，从而获取用户密码</w:t>
      </w:r>
      <w:r>
        <w:rPr>
          <w:rFonts w:hint="eastAsia"/>
        </w:rPr>
        <w:t xml:space="preserve"> </w:t>
      </w:r>
      <w:r>
        <w:rPr>
          <w:rFonts w:hint="eastAsia"/>
        </w:rPr>
        <w:t>等私密信息。</w:t>
      </w:r>
    </w:p>
    <w:p w14:paraId="30C6AFC3" w14:textId="77777777" w:rsidR="00C816F0" w:rsidRPr="00C3723A" w:rsidRDefault="00C816F0" w:rsidP="00C816F0">
      <w:pPr>
        <w:rPr>
          <w:rFonts w:hint="eastAsia"/>
        </w:rPr>
      </w:pPr>
    </w:p>
    <w:p w14:paraId="12A00D42" w14:textId="272EDF58" w:rsidR="00803683" w:rsidRPr="001C5A00" w:rsidRDefault="00803683" w:rsidP="00803683">
      <w:pPr>
        <w:rPr>
          <w:b/>
        </w:rPr>
      </w:pPr>
      <w:r w:rsidRPr="001C5A00">
        <w:rPr>
          <w:b/>
        </w:rPr>
        <w:t>代码未混淆</w:t>
      </w:r>
    </w:p>
    <w:p w14:paraId="55B8F764" w14:textId="77777777" w:rsidR="001C5A00" w:rsidRDefault="001C5A00" w:rsidP="00803683">
      <w:pPr>
        <w:rPr>
          <w:rFonts w:hint="eastAsia"/>
        </w:rPr>
      </w:pPr>
    </w:p>
    <w:p w14:paraId="4C9C57EF" w14:textId="77777777" w:rsidR="001C5A00" w:rsidRDefault="001C5A00" w:rsidP="001C5A00">
      <w:pPr>
        <w:rPr>
          <w:rFonts w:hint="eastAsia"/>
        </w:rPr>
      </w:pPr>
      <w:r>
        <w:rPr>
          <w:rFonts w:hint="eastAsia"/>
        </w:rPr>
        <w:t>如果我们的</w:t>
      </w:r>
      <w:r>
        <w:rPr>
          <w:rFonts w:hint="eastAsia"/>
        </w:rPr>
        <w:t>app</w:t>
      </w:r>
      <w:r>
        <w:rPr>
          <w:rFonts w:hint="eastAsia"/>
        </w:rPr>
        <w:t>正常发布就必须要经历混淆这一步，混淆可以使我们的</w:t>
      </w:r>
      <w:r>
        <w:rPr>
          <w:rFonts w:hint="eastAsia"/>
        </w:rPr>
        <w:t>app</w:t>
      </w:r>
      <w:r>
        <w:rPr>
          <w:rFonts w:hint="eastAsia"/>
        </w:rPr>
        <w:t>不那么容易被别人用反编译工具破解，就算被破解，想要读懂我们的源码也是非常费劲的，因为混淆过的源码的类和类成员会被随机命名，代码非常的乱和没有规律</w:t>
      </w:r>
    </w:p>
    <w:p w14:paraId="24E63B40" w14:textId="77777777" w:rsidR="001C5A00" w:rsidRDefault="001C5A00" w:rsidP="001C5A00"/>
    <w:p w14:paraId="15A02292" w14:textId="091806BF" w:rsidR="001C5A00" w:rsidRDefault="001C5A00" w:rsidP="001C5A00">
      <w:r>
        <w:rPr>
          <w:rFonts w:hint="eastAsia"/>
        </w:rPr>
        <w:t>我们通常说的</w:t>
      </w:r>
      <w:r>
        <w:rPr>
          <w:rFonts w:hint="eastAsia"/>
        </w:rPr>
        <w:t>proguard</w:t>
      </w:r>
      <w:r>
        <w:rPr>
          <w:rFonts w:hint="eastAsia"/>
        </w:rPr>
        <w:t>包括四个功能，</w:t>
      </w:r>
      <w:r>
        <w:rPr>
          <w:rFonts w:hint="eastAsia"/>
        </w:rPr>
        <w:t>shrinker</w:t>
      </w:r>
      <w:r>
        <w:rPr>
          <w:rFonts w:hint="eastAsia"/>
        </w:rPr>
        <w:t>（压缩）</w:t>
      </w:r>
      <w:r>
        <w:rPr>
          <w:rFonts w:hint="eastAsia"/>
        </w:rPr>
        <w:t>, optimizer</w:t>
      </w:r>
      <w:r>
        <w:rPr>
          <w:rFonts w:hint="eastAsia"/>
        </w:rPr>
        <w:t>（优化）</w:t>
      </w:r>
      <w:r>
        <w:rPr>
          <w:rFonts w:hint="eastAsia"/>
        </w:rPr>
        <w:t>,obfuscator</w:t>
      </w:r>
      <w:r>
        <w:rPr>
          <w:rFonts w:hint="eastAsia"/>
        </w:rPr>
        <w:t>（混淆）</w:t>
      </w:r>
      <w:r>
        <w:rPr>
          <w:rFonts w:hint="eastAsia"/>
        </w:rPr>
        <w:t>,preverifier</w:t>
      </w:r>
      <w:r>
        <w:rPr>
          <w:rFonts w:hint="eastAsia"/>
        </w:rPr>
        <w:t>（预校验），他们的作用分别是：</w:t>
      </w:r>
    </w:p>
    <w:p w14:paraId="2D5A0EA6" w14:textId="79C77ADD" w:rsidR="001C5A00" w:rsidRDefault="001C5A00" w:rsidP="001C5A00">
      <w:r>
        <w:rPr>
          <w:rFonts w:hint="eastAsia"/>
        </w:rPr>
        <w:t>shrink</w:t>
      </w:r>
      <w:r>
        <w:rPr>
          <w:rFonts w:hint="eastAsia"/>
        </w:rPr>
        <w:t>：</w:t>
      </w:r>
      <w:r>
        <w:rPr>
          <w:rFonts w:hint="eastAsia"/>
        </w:rPr>
        <w:t xml:space="preserve"> </w:t>
      </w:r>
      <w:r>
        <w:rPr>
          <w:rFonts w:hint="eastAsia"/>
        </w:rPr>
        <w:t>检测并移除没有用到的类，变量，方法和属性；</w:t>
      </w:r>
    </w:p>
    <w:p w14:paraId="191AE7E3" w14:textId="74C17A4D" w:rsidR="001C5A00" w:rsidRDefault="001C5A00" w:rsidP="001C5A00">
      <w:r>
        <w:rPr>
          <w:rFonts w:hint="eastAsia"/>
        </w:rPr>
        <w:t xml:space="preserve">optimize: </w:t>
      </w:r>
      <w:r>
        <w:rPr>
          <w:rFonts w:hint="eastAsia"/>
        </w:rPr>
        <w:t>优化代码，非入口节点类会加上</w:t>
      </w:r>
      <w:r>
        <w:rPr>
          <w:rFonts w:hint="eastAsia"/>
        </w:rPr>
        <w:t xml:space="preserve">private/static/final, </w:t>
      </w:r>
      <w:r>
        <w:rPr>
          <w:rFonts w:hint="eastAsia"/>
        </w:rPr>
        <w:t>在字节码级别执行优化，让应用运行的更快。。</w:t>
      </w:r>
    </w:p>
    <w:p w14:paraId="574B3A38" w14:textId="3D7DCC4A" w:rsidR="001C5A00" w:rsidRDefault="001C5A00" w:rsidP="001C5A00">
      <w:r>
        <w:rPr>
          <w:rFonts w:hint="eastAsia"/>
        </w:rPr>
        <w:t xml:space="preserve">obfuscate: </w:t>
      </w:r>
      <w:r>
        <w:rPr>
          <w:rFonts w:hint="eastAsia"/>
        </w:rPr>
        <w:t>增大反编译难度，类和类成员会被随机命名，除非用</w:t>
      </w:r>
      <w:r>
        <w:rPr>
          <w:rFonts w:hint="eastAsia"/>
        </w:rPr>
        <w:t>keep</w:t>
      </w:r>
      <w:r>
        <w:rPr>
          <w:rFonts w:hint="eastAsia"/>
        </w:rPr>
        <w:t>保护。</w:t>
      </w:r>
    </w:p>
    <w:p w14:paraId="7C056469" w14:textId="77777777" w:rsidR="001C5A00" w:rsidRDefault="001C5A00" w:rsidP="001C5A00">
      <w:r>
        <w:rPr>
          <w:rFonts w:hint="eastAsia"/>
        </w:rPr>
        <w:t xml:space="preserve">preverify: </w:t>
      </w:r>
      <w:r>
        <w:rPr>
          <w:rFonts w:hint="eastAsia"/>
        </w:rPr>
        <w:t>预校验代码是否符合</w:t>
      </w:r>
      <w:r>
        <w:rPr>
          <w:rFonts w:hint="eastAsia"/>
        </w:rPr>
        <w:t>Java1.6</w:t>
      </w:r>
      <w:r>
        <w:rPr>
          <w:rFonts w:hint="eastAsia"/>
        </w:rPr>
        <w:t>或者更高的规范．</w:t>
      </w:r>
    </w:p>
    <w:p w14:paraId="5D7DC6B3" w14:textId="77777777" w:rsidR="00984C64" w:rsidRDefault="00984C64" w:rsidP="001C5A00">
      <w:pPr>
        <w:rPr>
          <w:rFonts w:hint="eastAsia"/>
        </w:rPr>
      </w:pPr>
    </w:p>
    <w:p w14:paraId="677C9831" w14:textId="77777777" w:rsidR="00984C64" w:rsidRDefault="00984C64" w:rsidP="001C5A00">
      <w:r>
        <w:rPr>
          <w:rFonts w:hint="eastAsia"/>
        </w:rPr>
        <w:t>安卓</w:t>
      </w:r>
      <w:r>
        <w:t>逆向工具：</w:t>
      </w:r>
      <w:r>
        <w:t xml:space="preserve">jadx </w:t>
      </w:r>
    </w:p>
    <w:p w14:paraId="3D3CB6BD" w14:textId="0489CB14" w:rsidR="00984C64" w:rsidRDefault="00984C64" w:rsidP="001C5A00">
      <w:hyperlink r:id="rId94" w:history="1">
        <w:r w:rsidRPr="00536488">
          <w:rPr>
            <w:rStyle w:val="a7"/>
          </w:rPr>
          <w:t>https://github.com/skylot/jadx/releases/tag/v1.1.0</w:t>
        </w:r>
      </w:hyperlink>
    </w:p>
    <w:p w14:paraId="75EA09D3" w14:textId="77777777" w:rsidR="001C5A00" w:rsidRDefault="001C5A00" w:rsidP="001C5A00">
      <w:bookmarkStart w:id="0" w:name="_GoBack"/>
      <w:bookmarkEnd w:id="0"/>
    </w:p>
    <w:p w14:paraId="7EB3DA27" w14:textId="54C4FC35" w:rsidR="00C816F0" w:rsidRPr="00803683" w:rsidRDefault="00C816F0" w:rsidP="00803683">
      <w:pPr>
        <w:rPr>
          <w:rFonts w:hint="eastAsia"/>
        </w:rPr>
      </w:pPr>
      <w:r>
        <w:rPr>
          <w:rFonts w:hint="eastAsia"/>
        </w:rPr>
        <w:t>apk</w:t>
      </w:r>
      <w:r w:rsidR="00803683">
        <w:t>未加固</w:t>
      </w:r>
    </w:p>
    <w:sectPr w:rsidR="00C816F0" w:rsidRPr="00803683"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080E0000" w:usb2="00000010"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30B3"/>
    <w:rsid w:val="000534A4"/>
    <w:rsid w:val="0005493B"/>
    <w:rsid w:val="00055765"/>
    <w:rsid w:val="000611CC"/>
    <w:rsid w:val="00074766"/>
    <w:rsid w:val="000805D8"/>
    <w:rsid w:val="00083DB3"/>
    <w:rsid w:val="0008681D"/>
    <w:rsid w:val="000A006C"/>
    <w:rsid w:val="000A0141"/>
    <w:rsid w:val="000A4F12"/>
    <w:rsid w:val="000B31FF"/>
    <w:rsid w:val="000C0284"/>
    <w:rsid w:val="000C03E7"/>
    <w:rsid w:val="000D16F7"/>
    <w:rsid w:val="000D1ECC"/>
    <w:rsid w:val="000D43B5"/>
    <w:rsid w:val="000D4577"/>
    <w:rsid w:val="001067ED"/>
    <w:rsid w:val="0013765A"/>
    <w:rsid w:val="00147A3D"/>
    <w:rsid w:val="001754A4"/>
    <w:rsid w:val="00191860"/>
    <w:rsid w:val="001A5183"/>
    <w:rsid w:val="001A72F6"/>
    <w:rsid w:val="001B1176"/>
    <w:rsid w:val="001B29EA"/>
    <w:rsid w:val="001B3184"/>
    <w:rsid w:val="001B4728"/>
    <w:rsid w:val="001B6861"/>
    <w:rsid w:val="001C5A00"/>
    <w:rsid w:val="001C5F78"/>
    <w:rsid w:val="001D1D99"/>
    <w:rsid w:val="001D4174"/>
    <w:rsid w:val="001D6906"/>
    <w:rsid w:val="001F02CA"/>
    <w:rsid w:val="00205283"/>
    <w:rsid w:val="00206C8C"/>
    <w:rsid w:val="0021644D"/>
    <w:rsid w:val="002205BF"/>
    <w:rsid w:val="0022096E"/>
    <w:rsid w:val="00236871"/>
    <w:rsid w:val="00242DD2"/>
    <w:rsid w:val="00243998"/>
    <w:rsid w:val="00247836"/>
    <w:rsid w:val="00252828"/>
    <w:rsid w:val="00252A4B"/>
    <w:rsid w:val="00256135"/>
    <w:rsid w:val="00256444"/>
    <w:rsid w:val="0026236D"/>
    <w:rsid w:val="0026241B"/>
    <w:rsid w:val="00263868"/>
    <w:rsid w:val="0026565C"/>
    <w:rsid w:val="00277936"/>
    <w:rsid w:val="0028507E"/>
    <w:rsid w:val="00294F5B"/>
    <w:rsid w:val="002953B6"/>
    <w:rsid w:val="002A1987"/>
    <w:rsid w:val="002A6315"/>
    <w:rsid w:val="002B6971"/>
    <w:rsid w:val="002D5DFF"/>
    <w:rsid w:val="002E3EC2"/>
    <w:rsid w:val="002E77BD"/>
    <w:rsid w:val="002F434C"/>
    <w:rsid w:val="002F7866"/>
    <w:rsid w:val="00306618"/>
    <w:rsid w:val="00306A2F"/>
    <w:rsid w:val="00313997"/>
    <w:rsid w:val="00317DE5"/>
    <w:rsid w:val="0032072A"/>
    <w:rsid w:val="00320DD8"/>
    <w:rsid w:val="003321AE"/>
    <w:rsid w:val="00361044"/>
    <w:rsid w:val="00362121"/>
    <w:rsid w:val="00370F1A"/>
    <w:rsid w:val="00373E68"/>
    <w:rsid w:val="00381412"/>
    <w:rsid w:val="0038535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51283"/>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24D18"/>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7998"/>
    <w:rsid w:val="006F5883"/>
    <w:rsid w:val="006F6091"/>
    <w:rsid w:val="007024AF"/>
    <w:rsid w:val="007048F0"/>
    <w:rsid w:val="0070794F"/>
    <w:rsid w:val="00714AB6"/>
    <w:rsid w:val="00715C73"/>
    <w:rsid w:val="00716C9F"/>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03683"/>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84C64"/>
    <w:rsid w:val="00995F51"/>
    <w:rsid w:val="00996B34"/>
    <w:rsid w:val="009A3DDA"/>
    <w:rsid w:val="009A5468"/>
    <w:rsid w:val="009A5555"/>
    <w:rsid w:val="009A75B8"/>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22197"/>
    <w:rsid w:val="00A26348"/>
    <w:rsid w:val="00A2783F"/>
    <w:rsid w:val="00A27B05"/>
    <w:rsid w:val="00A40DBD"/>
    <w:rsid w:val="00A5651E"/>
    <w:rsid w:val="00A611B6"/>
    <w:rsid w:val="00A63FA4"/>
    <w:rsid w:val="00A66C49"/>
    <w:rsid w:val="00A7127E"/>
    <w:rsid w:val="00A73DD0"/>
    <w:rsid w:val="00A80430"/>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5320"/>
    <w:rsid w:val="00B85BE2"/>
    <w:rsid w:val="00B86A40"/>
    <w:rsid w:val="00B9177C"/>
    <w:rsid w:val="00B9721D"/>
    <w:rsid w:val="00BA3A41"/>
    <w:rsid w:val="00BA653E"/>
    <w:rsid w:val="00BA6F50"/>
    <w:rsid w:val="00BB183A"/>
    <w:rsid w:val="00BC0D6F"/>
    <w:rsid w:val="00BC1696"/>
    <w:rsid w:val="00BC21F2"/>
    <w:rsid w:val="00BC3D14"/>
    <w:rsid w:val="00BE3217"/>
    <w:rsid w:val="00BE44E2"/>
    <w:rsid w:val="00BE70ED"/>
    <w:rsid w:val="00C05231"/>
    <w:rsid w:val="00C1410C"/>
    <w:rsid w:val="00C36E00"/>
    <w:rsid w:val="00C3723A"/>
    <w:rsid w:val="00C4378C"/>
    <w:rsid w:val="00C44885"/>
    <w:rsid w:val="00C51893"/>
    <w:rsid w:val="00C60936"/>
    <w:rsid w:val="00C61FBC"/>
    <w:rsid w:val="00C70688"/>
    <w:rsid w:val="00C816F0"/>
    <w:rsid w:val="00C847AC"/>
    <w:rsid w:val="00C87566"/>
    <w:rsid w:val="00C903EE"/>
    <w:rsid w:val="00CA0C92"/>
    <w:rsid w:val="00CA1B93"/>
    <w:rsid w:val="00CA3689"/>
    <w:rsid w:val="00CB1C66"/>
    <w:rsid w:val="00CB3F0B"/>
    <w:rsid w:val="00CD1447"/>
    <w:rsid w:val="00CD3FAD"/>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205C"/>
    <w:rsid w:val="00DD67B9"/>
    <w:rsid w:val="00DD7BF4"/>
    <w:rsid w:val="00DF484E"/>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hyperlink" Target="https://github.com/skylot/jadx/releases/tag/v1.1.0" TargetMode="Externa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1F518A-0F11-054A-84A6-42C363420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70</Pages>
  <Words>5317</Words>
  <Characters>30308</Characters>
  <Application>Microsoft Macintosh Word</Application>
  <DocSecurity>0</DocSecurity>
  <Lines>252</Lines>
  <Paragraphs>71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35554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cp:revision>
  <dcterms:created xsi:type="dcterms:W3CDTF">2019-12-15T05:46:00Z</dcterms:created>
  <dcterms:modified xsi:type="dcterms:W3CDTF">2020-02-16T12:39:00Z</dcterms:modified>
</cp:coreProperties>
</file>